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98" w:rsidRPr="00A63B7C" w:rsidRDefault="000B1498" w:rsidP="000B1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7C">
        <w:rPr>
          <w:rFonts w:ascii="Times New Roman" w:hAnsi="Times New Roman" w:cs="Times New Roman"/>
          <w:b/>
          <w:sz w:val="28"/>
          <w:szCs w:val="28"/>
        </w:rPr>
        <w:t>Заключение ревизионной комиссии</w:t>
      </w:r>
    </w:p>
    <w:p w:rsidR="000B1498" w:rsidRPr="00A63B7C" w:rsidRDefault="000B1498" w:rsidP="000B1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7C">
        <w:rPr>
          <w:rFonts w:ascii="Times New Roman" w:hAnsi="Times New Roman" w:cs="Times New Roman"/>
          <w:b/>
          <w:sz w:val="28"/>
          <w:szCs w:val="28"/>
        </w:rPr>
        <w:t>ДНТ «Кукушкино» от 28 марта 2020 года по итогам работы за период с 01 января 2015 года по 31 декабря 2019 года.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Ревизионная комиссия избрана на общем собрании 28 февраля 2020 г.  в соответствии с протоколом заседания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собрания. Для проведения ревизии явился ревизор </w:t>
      </w:r>
      <w:r w:rsidRPr="00A63B7C">
        <w:rPr>
          <w:rFonts w:ascii="Times New Roman" w:hAnsi="Times New Roman" w:cs="Times New Roman"/>
          <w:sz w:val="28"/>
          <w:szCs w:val="28"/>
        </w:rPr>
        <w:t>Андреева Анна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. Остальные участники ревизионной комиссии неоднократно не явились. Сафонова Е.В. от проведения ревизии отказалась в связи с ее некомпетентностью в данном вопросе. В связи с чем было принято решение провести ревизию одним ревизором. 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 xml:space="preserve">В проверяемом периоде обязанности председателя правления ДНТ «Кукушкино» исполнял </w:t>
      </w:r>
      <w:proofErr w:type="spellStart"/>
      <w:r w:rsidRPr="00A63B7C">
        <w:rPr>
          <w:rFonts w:ascii="Times New Roman" w:hAnsi="Times New Roman" w:cs="Times New Roman"/>
          <w:sz w:val="28"/>
          <w:szCs w:val="28"/>
        </w:rPr>
        <w:t>Шемендюк</w:t>
      </w:r>
      <w:proofErr w:type="spellEnd"/>
      <w:r w:rsidRPr="00A63B7C">
        <w:rPr>
          <w:rFonts w:ascii="Times New Roman" w:hAnsi="Times New Roman" w:cs="Times New Roman"/>
          <w:sz w:val="28"/>
          <w:szCs w:val="28"/>
        </w:rPr>
        <w:t xml:space="preserve"> Вадим Валерьевич.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 xml:space="preserve">Ревизионная проверка включала в себя проверку подтверждения числовых данных, содержащихся в бухгалтерском учете финансово-хозяйственной деятельности. К проверке были предоставлены </w:t>
      </w:r>
      <w:proofErr w:type="spellStart"/>
      <w:r w:rsidRPr="00A63B7C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63B7C">
        <w:rPr>
          <w:rFonts w:ascii="Times New Roman" w:hAnsi="Times New Roman" w:cs="Times New Roman"/>
          <w:sz w:val="28"/>
          <w:szCs w:val="28"/>
        </w:rPr>
        <w:t>-сальдовые ведомости по месяцам за проверяемый период по счетам (10,26,50,51,60,62,68,69,70,71,76,84,86,90), расчетно-платежные ведомости по начислению заработной платы, договоры с контрагентами, акты выполненных работ, авансовые отчеты и другие документы.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 xml:space="preserve">Со всеми поставщиками коммунальных услуг заключены соответствующие договора. 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По актам сверки на 01.01.2020 года задолженность ДНТ «Кукушкино» перед поставщиками: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ОАО «Компания Новая Энергия» - 527452,14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Заработной платы - 507375,50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Налоги – 213125,97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Перерасход (использование личных средств председателя) – 4339,08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Всего: 1252292,69</w:t>
      </w:r>
    </w:p>
    <w:p w:rsidR="000B1498" w:rsidRPr="00A63B7C" w:rsidRDefault="000B1498" w:rsidP="000B14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>По состоянию на 01.01.2020г. ДНТ «Кукушкино» имеет следующие безусловные расчетные активы (в рублях):</w:t>
      </w:r>
    </w:p>
    <w:p w:rsidR="000B1498" w:rsidRDefault="000B1498" w:rsidP="000B1498">
      <w:pPr>
        <w:jc w:val="both"/>
        <w:rPr>
          <w:rFonts w:ascii="Times New Roman" w:hAnsi="Times New Roman" w:cs="Times New Roman"/>
          <w:sz w:val="28"/>
          <w:szCs w:val="28"/>
        </w:rPr>
      </w:pPr>
      <w:r w:rsidRPr="00A63B7C">
        <w:rPr>
          <w:rFonts w:ascii="Times New Roman" w:hAnsi="Times New Roman" w:cs="Times New Roman"/>
          <w:sz w:val="28"/>
          <w:szCs w:val="28"/>
        </w:rPr>
        <w:t xml:space="preserve">Остаток на расчетном счете – 0 </w:t>
      </w:r>
    </w:p>
    <w:p w:rsidR="00B03D61" w:rsidRDefault="00B03D61">
      <w:bookmarkStart w:id="0" w:name="_GoBack"/>
      <w:bookmarkEnd w:id="0"/>
    </w:p>
    <w:sectPr w:rsidR="00B0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1"/>
    <w:rsid w:val="000B1498"/>
    <w:rsid w:val="00B03D61"/>
    <w:rsid w:val="00E2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BDD11-B3D4-4BAD-9583-2E44BCA0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3</cp:revision>
  <dcterms:created xsi:type="dcterms:W3CDTF">2020-04-21T14:41:00Z</dcterms:created>
  <dcterms:modified xsi:type="dcterms:W3CDTF">2020-04-21T14:42:00Z</dcterms:modified>
</cp:coreProperties>
</file>